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1D1D1D"/>
          <w:shd w:val="clear" w:color="auto" w:fill="FFFFFF"/>
        </w:rPr>
      </w:pPr>
    </w:p>
    <w:p>
      <w:pPr>
        <w:rPr>
          <w:rFonts w:hint="default" w:ascii="微软雅黑" w:hAnsi="微软雅黑" w:eastAsia="仿宋"/>
          <w:color w:val="1D1D1D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3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lang w:val="en-US" w:eastAsia="zh-CN"/>
        </w:rPr>
        <w:t>营业执照、资质证书、机场相关工程咨询业绩复印件（加盖公章）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8D6DD9"/>
    <w:rsid w:val="1D717F69"/>
    <w:rsid w:val="275E3D40"/>
    <w:rsid w:val="2EE60AAD"/>
    <w:rsid w:val="48560FD2"/>
    <w:rsid w:val="4BBF181D"/>
    <w:rsid w:val="590A3B66"/>
    <w:rsid w:val="775C354B"/>
    <w:rsid w:val="7ADB3C39"/>
    <w:rsid w:val="7B7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keywor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741</Characters>
  <Paragraphs>83</Paragraphs>
  <TotalTime>18</TotalTime>
  <ScaleCrop>false</ScaleCrop>
  <LinksUpToDate>false</LinksUpToDate>
  <CharactersWithSpaces>761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2022-02-10T06:40:00Z</dcterms:created>
  <dc:creator>mu mu</dc:creator>
  <cp:lastModifiedBy>Administrator</cp:lastModifiedBy>
  <cp:lastPrinted>2022-02-11T01:46:00Z</cp:lastPrinted>
  <dcterms:modified xsi:type="dcterms:W3CDTF">2022-02-11T02:02:50Z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7AED9B16B8D14A75A8CD22215A4E3E66</vt:lpwstr>
  </property>
</Properties>
</file>